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3036" w14:textId="7DAF06AB" w:rsidR="00ED3A7D" w:rsidRPr="000A25BD" w:rsidRDefault="00423471" w:rsidP="000A25BD">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6E4500">
        <w:rPr>
          <w:rFonts w:ascii="Times New Roman" w:hAnsi="Times New Roman" w:cs="Times New Roman"/>
          <w:sz w:val="32"/>
          <w:szCs w:val="32"/>
        </w:rPr>
        <w:t>March</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887C42">
        <w:rPr>
          <w:rFonts w:ascii="Times New Roman" w:hAnsi="Times New Roman" w:cs="Times New Roman"/>
          <w:sz w:val="32"/>
          <w:szCs w:val="32"/>
        </w:rPr>
        <w:t>3</w:t>
      </w:r>
    </w:p>
    <w:p w14:paraId="61640CD6" w14:textId="77777777" w:rsidR="005505FB" w:rsidRDefault="005505FB">
      <w:pPr>
        <w:rPr>
          <w:rFonts w:cstheme="minorHAnsi"/>
        </w:rPr>
      </w:pPr>
    </w:p>
    <w:p w14:paraId="5653BAC1" w14:textId="173B84D8" w:rsidR="000034B9"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135FD9BC" w14:textId="77777777" w:rsidR="00BC6D45" w:rsidRPr="00667612" w:rsidRDefault="00BC6D45">
      <w:pPr>
        <w:rPr>
          <w:rFonts w:cstheme="minorHAnsi"/>
          <w:sz w:val="16"/>
          <w:szCs w:val="16"/>
        </w:rPr>
      </w:pPr>
    </w:p>
    <w:p w14:paraId="096875F5" w14:textId="123E070C" w:rsidR="001E1DD9" w:rsidRDefault="00423471">
      <w:pPr>
        <w:rPr>
          <w:rFonts w:ascii="Times New Roman" w:hAnsi="Times New Roman" w:cs="Times New Roman"/>
          <w:b/>
          <w:bCs/>
          <w:sz w:val="26"/>
          <w:szCs w:val="26"/>
          <w:vertAlign w:val="superscript"/>
        </w:rPr>
      </w:pPr>
      <w:r w:rsidRPr="00CC204D">
        <w:rPr>
          <w:rFonts w:ascii="Times New Roman" w:hAnsi="Times New Roman" w:cs="Times New Roman"/>
          <w:b/>
          <w:bCs/>
          <w:sz w:val="26"/>
          <w:szCs w:val="26"/>
        </w:rPr>
        <w:t xml:space="preserve">Week of </w:t>
      </w:r>
      <w:r w:rsidR="00CB6D40">
        <w:rPr>
          <w:rFonts w:ascii="Times New Roman" w:hAnsi="Times New Roman" w:cs="Times New Roman"/>
          <w:b/>
          <w:bCs/>
          <w:sz w:val="26"/>
          <w:szCs w:val="26"/>
        </w:rPr>
        <w:t>March</w:t>
      </w:r>
      <w:r w:rsidR="00CC3340">
        <w:rPr>
          <w:rFonts w:ascii="Times New Roman" w:hAnsi="Times New Roman" w:cs="Times New Roman"/>
          <w:b/>
          <w:bCs/>
          <w:sz w:val="26"/>
          <w:szCs w:val="26"/>
        </w:rPr>
        <w:t xml:space="preserve"> 5</w:t>
      </w:r>
      <w:r w:rsidR="00CC3340" w:rsidRPr="00CC3340">
        <w:rPr>
          <w:rFonts w:ascii="Times New Roman" w:hAnsi="Times New Roman" w:cs="Times New Roman"/>
          <w:b/>
          <w:bCs/>
          <w:sz w:val="26"/>
          <w:szCs w:val="26"/>
          <w:vertAlign w:val="superscript"/>
        </w:rPr>
        <w:t>th</w:t>
      </w:r>
      <w:r w:rsidR="001F7EBE">
        <w:rPr>
          <w:rFonts w:ascii="Times New Roman" w:hAnsi="Times New Roman" w:cs="Times New Roman"/>
          <w:b/>
          <w:bCs/>
          <w:sz w:val="26"/>
          <w:szCs w:val="26"/>
        </w:rPr>
        <w:t xml:space="preserve"> </w:t>
      </w:r>
    </w:p>
    <w:p w14:paraId="53D9D822" w14:textId="5D89C887" w:rsidR="00793EFC" w:rsidRPr="00CC204D" w:rsidRDefault="00CB6D40" w:rsidP="00793EFC">
      <w:pPr>
        <w:rPr>
          <w:rFonts w:ascii="Times New Roman" w:hAnsi="Times New Roman" w:cs="Times New Roman"/>
          <w:b/>
          <w:bCs/>
          <w:sz w:val="26"/>
          <w:szCs w:val="26"/>
        </w:rPr>
      </w:pPr>
      <w:r>
        <w:rPr>
          <w:rFonts w:ascii="Times New Roman" w:hAnsi="Times New Roman" w:cs="Times New Roman"/>
          <w:b/>
          <w:bCs/>
          <w:sz w:val="26"/>
          <w:szCs w:val="26"/>
        </w:rPr>
        <w:t>Mt. Tabor Presbyterian Church, New Albany</w:t>
      </w:r>
      <w:r w:rsidR="008A3189">
        <w:rPr>
          <w:rFonts w:ascii="Times New Roman" w:hAnsi="Times New Roman" w:cs="Times New Roman"/>
          <w:b/>
          <w:bCs/>
          <w:sz w:val="26"/>
          <w:szCs w:val="26"/>
        </w:rPr>
        <w:tab/>
      </w:r>
      <w:r>
        <w:rPr>
          <w:rFonts w:ascii="Times New Roman" w:hAnsi="Times New Roman" w:cs="Times New Roman"/>
          <w:b/>
          <w:bCs/>
          <w:sz w:val="26"/>
          <w:szCs w:val="26"/>
        </w:rPr>
        <w:t xml:space="preserve">   </w:t>
      </w:r>
      <w:r w:rsidR="008A3189">
        <w:rPr>
          <w:rFonts w:ascii="Times New Roman" w:hAnsi="Times New Roman" w:cs="Times New Roman"/>
          <w:b/>
          <w:bCs/>
          <w:sz w:val="26"/>
          <w:szCs w:val="26"/>
        </w:rPr>
        <w:t xml:space="preserve">Rev. </w:t>
      </w:r>
      <w:r>
        <w:rPr>
          <w:rFonts w:ascii="Times New Roman" w:hAnsi="Times New Roman" w:cs="Times New Roman"/>
          <w:b/>
          <w:bCs/>
          <w:sz w:val="26"/>
          <w:szCs w:val="26"/>
        </w:rPr>
        <w:t>Karen McDonald Smith</w:t>
      </w:r>
    </w:p>
    <w:p w14:paraId="09707A3C" w14:textId="77777777" w:rsidR="0025079D" w:rsidRDefault="0025079D" w:rsidP="0025079D">
      <w:r>
        <w:t xml:space="preserve">Mount Tabor Presbyterian Church is located in a suburban community near Indiana University Southeast. Founded in 1838, from its earliest days, the church has been a mission-minded community. Last fall a Little Food Pantry was built to house food donations for those with need. Generous donations feed people every day. Each year we support Hope Southern Indiana with monetary gifts and provide Thanksgiving and Christmas Food Baskets. We donate new clothing for children through the Salvation Army Angel Tree. When natural disasters occur, such as the tornados in western Kentucky, the congregation donates to Presbyterian Disaster Assistance. </w:t>
      </w:r>
    </w:p>
    <w:p w14:paraId="2500570A" w14:textId="4714F10E" w:rsidR="0025079D" w:rsidRDefault="0025079D" w:rsidP="0025079D">
      <w:r>
        <w:t xml:space="preserve">Most recently, through the Presbytery of Transylvania, winter heaters were provided for the folks in eastern Kentucky who experienced devastating flooding. Hygiene kits are donated and assembled to send to Church World Service for distribution as needed. We support the ministry of Camp </w:t>
      </w:r>
      <w:proofErr w:type="spellStart"/>
      <w:r>
        <w:t>Pyoca</w:t>
      </w:r>
      <w:proofErr w:type="spellEnd"/>
      <w:r>
        <w:t>. We send gently-used shoes to Water Step, a Louisville-based organization that uses the proceeds from the shoes to provide potable water throughout the world. Collections are made for the Christmas Joy and One Great Hour of Sharing Offerings, and the congregation helps support the work of a missionary in Haiti. Currently, the church basement is being renovated to provide meeting space and activities for folks in the community. A Quilt Guild is meeting twice a month already. God is doing a new thing, and we are excited to anticipate what may take place in that space in the future!</w:t>
      </w:r>
    </w:p>
    <w:p w14:paraId="1917F1A1" w14:textId="6487C171" w:rsidR="0025079D" w:rsidRDefault="0025079D" w:rsidP="0025079D">
      <w:r>
        <w:t>We are grateful for your prayers for the recipients of these mission efforts, and for the Pastor Nominating Committee as they seek the next installed pastor at Mount Tabor.</w:t>
      </w:r>
    </w:p>
    <w:p w14:paraId="5FBEBDDC" w14:textId="77777777" w:rsidR="005505FB" w:rsidRPr="00667612" w:rsidRDefault="005505FB">
      <w:pPr>
        <w:rPr>
          <w:rFonts w:cstheme="minorHAnsi"/>
          <w:sz w:val="16"/>
          <w:szCs w:val="16"/>
        </w:rPr>
      </w:pPr>
    </w:p>
    <w:p w14:paraId="23B486DC" w14:textId="0C9EE211" w:rsidR="00224FDE" w:rsidRDefault="00423471" w:rsidP="00423471">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B6D40">
        <w:rPr>
          <w:rFonts w:ascii="Times New Roman" w:hAnsi="Times New Roman" w:cs="Times New Roman"/>
          <w:b/>
          <w:bCs/>
          <w:sz w:val="26"/>
          <w:szCs w:val="26"/>
        </w:rPr>
        <w:t>March</w:t>
      </w:r>
      <w:r w:rsidR="00CC3340">
        <w:rPr>
          <w:rFonts w:ascii="Times New Roman" w:hAnsi="Times New Roman" w:cs="Times New Roman"/>
          <w:b/>
          <w:bCs/>
          <w:sz w:val="26"/>
          <w:szCs w:val="26"/>
        </w:rPr>
        <w:t xml:space="preserve"> 12</w:t>
      </w:r>
      <w:r w:rsidR="00CC3340" w:rsidRPr="00CC3340">
        <w:rPr>
          <w:rFonts w:ascii="Times New Roman" w:hAnsi="Times New Roman" w:cs="Times New Roman"/>
          <w:b/>
          <w:bCs/>
          <w:sz w:val="26"/>
          <w:szCs w:val="26"/>
          <w:vertAlign w:val="superscript"/>
        </w:rPr>
        <w:t>th</w:t>
      </w:r>
      <w:r w:rsidR="00CC204D">
        <w:rPr>
          <w:rFonts w:ascii="Times New Roman" w:hAnsi="Times New Roman" w:cs="Times New Roman"/>
          <w:b/>
          <w:bCs/>
          <w:sz w:val="26"/>
          <w:szCs w:val="26"/>
        </w:rPr>
        <w:tab/>
      </w:r>
    </w:p>
    <w:p w14:paraId="29ED6522" w14:textId="26521D83" w:rsidR="001F7EBE" w:rsidRDefault="00CB6D40" w:rsidP="00423471">
      <w:pPr>
        <w:rPr>
          <w:rFonts w:ascii="Times New Roman" w:hAnsi="Times New Roman" w:cs="Times New Roman"/>
          <w:b/>
          <w:bCs/>
          <w:sz w:val="26"/>
          <w:szCs w:val="26"/>
        </w:rPr>
      </w:pPr>
      <w:r>
        <w:rPr>
          <w:rFonts w:ascii="Times New Roman" w:hAnsi="Times New Roman" w:cs="Times New Roman"/>
          <w:b/>
          <w:bCs/>
          <w:sz w:val="26"/>
          <w:szCs w:val="26"/>
        </w:rPr>
        <w:t xml:space="preserve">St. John United </w:t>
      </w:r>
      <w:r w:rsidR="00D46BAA">
        <w:rPr>
          <w:rFonts w:ascii="Times New Roman" w:hAnsi="Times New Roman" w:cs="Times New Roman"/>
          <w:b/>
          <w:bCs/>
          <w:sz w:val="26"/>
          <w:szCs w:val="26"/>
        </w:rPr>
        <w:t xml:space="preserve">Presbyterian Church, </w:t>
      </w:r>
      <w:r>
        <w:rPr>
          <w:rFonts w:ascii="Times New Roman" w:hAnsi="Times New Roman" w:cs="Times New Roman"/>
          <w:b/>
          <w:bCs/>
          <w:sz w:val="26"/>
          <w:szCs w:val="26"/>
        </w:rPr>
        <w:t>New Albany</w:t>
      </w:r>
      <w:r w:rsidR="006E4500">
        <w:rPr>
          <w:rFonts w:ascii="Times New Roman" w:hAnsi="Times New Roman" w:cs="Times New Roman"/>
          <w:b/>
          <w:bCs/>
          <w:sz w:val="26"/>
          <w:szCs w:val="26"/>
        </w:rPr>
        <w:tab/>
      </w:r>
      <w:r w:rsidR="00CC3340">
        <w:rPr>
          <w:rFonts w:ascii="Times New Roman" w:hAnsi="Times New Roman" w:cs="Times New Roman"/>
          <w:b/>
          <w:bCs/>
          <w:sz w:val="26"/>
          <w:szCs w:val="26"/>
        </w:rPr>
        <w:tab/>
      </w:r>
      <w:r w:rsidR="00CC3340">
        <w:rPr>
          <w:rFonts w:ascii="Times New Roman" w:hAnsi="Times New Roman" w:cs="Times New Roman"/>
          <w:b/>
          <w:bCs/>
          <w:sz w:val="26"/>
          <w:szCs w:val="26"/>
        </w:rPr>
        <w:tab/>
        <w:t xml:space="preserve">Rev. </w:t>
      </w:r>
      <w:r w:rsidR="006E4500">
        <w:rPr>
          <w:rFonts w:ascii="Times New Roman" w:hAnsi="Times New Roman" w:cs="Times New Roman"/>
          <w:b/>
          <w:bCs/>
          <w:sz w:val="26"/>
          <w:szCs w:val="26"/>
        </w:rPr>
        <w:t>Allen Colwell</w:t>
      </w:r>
    </w:p>
    <w:p w14:paraId="60C030A7" w14:textId="77777777" w:rsidR="006E4500" w:rsidRDefault="006E4500" w:rsidP="00B641BF">
      <w:pPr>
        <w:rPr>
          <w:rFonts w:ascii="Calibri" w:eastAsia="Arial Unicode MS" w:hAnsi="Calibri" w:cs="Calibri"/>
          <w:color w:val="000000"/>
          <w:bdr w:val="nil"/>
        </w:rPr>
      </w:pPr>
      <w:r w:rsidRPr="006E4500">
        <w:rPr>
          <w:rFonts w:ascii="Calibri" w:eastAsia="Arial Unicode MS" w:hAnsi="Calibri" w:cs="Calibri"/>
          <w:color w:val="000000"/>
          <w:bdr w:val="nil"/>
        </w:rPr>
        <w:t>St. John Presbyterian Church is located in New Albany, Indiana, about as far south as you can go. We have a long-standing commitment to serve our community. Currently we are hosting free tax preparation services on Thursdays. We support our local faith coalition, called Hope Southern Indiana.</w:t>
      </w:r>
    </w:p>
    <w:p w14:paraId="23B25EDD" w14:textId="10AD3B14" w:rsidR="00B641BF" w:rsidRPr="00B641BF" w:rsidRDefault="006E4500" w:rsidP="00B641BF">
      <w:pPr>
        <w:rPr>
          <w:rFonts w:ascii="Calibri" w:eastAsia="Arial Unicode MS" w:hAnsi="Calibri" w:cs="Calibri"/>
          <w:color w:val="000000"/>
          <w:bdr w:val="nil"/>
        </w:rPr>
      </w:pPr>
      <w:r w:rsidRPr="006E4500">
        <w:rPr>
          <w:rFonts w:ascii="Calibri" w:eastAsia="Arial Unicode MS" w:hAnsi="Calibri" w:cs="Calibri"/>
          <w:color w:val="000000"/>
          <w:bdr w:val="nil"/>
        </w:rPr>
        <w:t>Our church is a founding member of the Ecumenical Association of Churches, who emphasizes unity through diversity. Home to the Southern Indiana Great Banquet, we strive to help people experience authentic Christian community while learning to know Jesus and make him known. We are by no means a large church; we struggle to combat the trend of church decline just like the rest of you; but we have a big heart for Jesus.</w:t>
      </w:r>
    </w:p>
    <w:p w14:paraId="337E26E4" w14:textId="77777777" w:rsidR="005505FB" w:rsidRDefault="005505FB" w:rsidP="00396291">
      <w:pPr>
        <w:rPr>
          <w:rFonts w:cstheme="minorHAnsi"/>
          <w:sz w:val="16"/>
          <w:szCs w:val="16"/>
        </w:rPr>
      </w:pPr>
    </w:p>
    <w:p w14:paraId="59AB0DEF" w14:textId="0ACEA6DB"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B6D40">
        <w:rPr>
          <w:rFonts w:ascii="Times New Roman" w:hAnsi="Times New Roman" w:cs="Times New Roman"/>
          <w:b/>
          <w:bCs/>
          <w:sz w:val="26"/>
          <w:szCs w:val="26"/>
        </w:rPr>
        <w:t>March</w:t>
      </w:r>
      <w:r>
        <w:rPr>
          <w:rFonts w:ascii="Times New Roman" w:hAnsi="Times New Roman" w:cs="Times New Roman"/>
          <w:b/>
          <w:bCs/>
          <w:sz w:val="26"/>
          <w:szCs w:val="26"/>
        </w:rPr>
        <w:t xml:space="preserve"> 19</w:t>
      </w:r>
      <w:r w:rsidRPr="00CC3340">
        <w:rPr>
          <w:rFonts w:ascii="Times New Roman" w:hAnsi="Times New Roman" w:cs="Times New Roman"/>
          <w:b/>
          <w:bCs/>
          <w:sz w:val="26"/>
          <w:szCs w:val="26"/>
          <w:vertAlign w:val="superscript"/>
        </w:rPr>
        <w:t>th</w:t>
      </w:r>
    </w:p>
    <w:p w14:paraId="12426949" w14:textId="5303B50B" w:rsidR="00CC3340" w:rsidRDefault="006E4500" w:rsidP="00CC3340">
      <w:pPr>
        <w:rPr>
          <w:rFonts w:ascii="Times New Roman" w:hAnsi="Times New Roman" w:cs="Times New Roman"/>
          <w:b/>
          <w:bCs/>
          <w:sz w:val="26"/>
          <w:szCs w:val="26"/>
        </w:rPr>
      </w:pPr>
      <w:r>
        <w:rPr>
          <w:rFonts w:ascii="Times New Roman" w:hAnsi="Times New Roman" w:cs="Times New Roman"/>
          <w:b/>
          <w:bCs/>
          <w:sz w:val="26"/>
          <w:szCs w:val="26"/>
        </w:rPr>
        <w:t>The Lord’s Warehouse, Monroe City</w:t>
      </w:r>
    </w:p>
    <w:p w14:paraId="18CDD8BC" w14:textId="28C8DA14" w:rsidR="00CC3340" w:rsidRPr="00D9070F" w:rsidRDefault="00EE70B8" w:rsidP="00CC3340">
      <w:pPr>
        <w:rPr>
          <w:rFonts w:cstheme="minorHAnsi"/>
        </w:rPr>
      </w:pPr>
      <w:r w:rsidRPr="00EE70B8">
        <w:rPr>
          <w:rFonts w:cstheme="minorHAnsi"/>
        </w:rPr>
        <w:t>The Lord's Warehouse’s mission is to continue to feed those in need in Knox County on a weekly basis</w:t>
      </w:r>
      <w:r w:rsidR="001133D3">
        <w:rPr>
          <w:rFonts w:cstheme="minorHAnsi"/>
        </w:rPr>
        <w:t>.</w:t>
      </w:r>
      <w:r>
        <w:rPr>
          <w:rFonts w:cstheme="minorHAnsi"/>
        </w:rPr>
        <w:t xml:space="preserve"> </w:t>
      </w:r>
      <w:r w:rsidR="00761238">
        <w:rPr>
          <w:rFonts w:cstheme="minorHAnsi"/>
        </w:rPr>
        <w:t xml:space="preserve">We also distribute </w:t>
      </w:r>
      <w:r w:rsidR="00761238" w:rsidRPr="00761238">
        <w:rPr>
          <w:rFonts w:cstheme="minorHAnsi"/>
        </w:rPr>
        <w:t>clothing, household supplies, and sometimes other necessities to those in need of a helping hand.</w:t>
      </w:r>
      <w:r w:rsidR="00761238">
        <w:rPr>
          <w:rFonts w:cstheme="minorHAnsi"/>
        </w:rPr>
        <w:t xml:space="preserve"> </w:t>
      </w:r>
      <w:r w:rsidRPr="00EE70B8">
        <w:rPr>
          <w:rFonts w:cstheme="minorHAnsi"/>
        </w:rPr>
        <w:t>We are grateful that the presbytery continues to pray for The Lord’s Warehouse.</w:t>
      </w:r>
    </w:p>
    <w:p w14:paraId="1D9B4B17" w14:textId="77777777" w:rsidR="005505FB" w:rsidRDefault="005505FB" w:rsidP="00111A53">
      <w:pPr>
        <w:rPr>
          <w:rFonts w:cstheme="minorHAnsi"/>
          <w:sz w:val="16"/>
          <w:szCs w:val="16"/>
        </w:rPr>
      </w:pPr>
    </w:p>
    <w:p w14:paraId="26531EE4" w14:textId="3B3A04F9"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CB6D40">
        <w:rPr>
          <w:rFonts w:ascii="Times New Roman" w:hAnsi="Times New Roman" w:cs="Times New Roman"/>
          <w:b/>
          <w:bCs/>
          <w:sz w:val="26"/>
          <w:szCs w:val="26"/>
        </w:rPr>
        <w:t>March</w:t>
      </w:r>
      <w:r w:rsidR="00CC3340">
        <w:rPr>
          <w:rFonts w:ascii="Times New Roman" w:hAnsi="Times New Roman" w:cs="Times New Roman"/>
          <w:b/>
          <w:bCs/>
          <w:sz w:val="26"/>
          <w:szCs w:val="26"/>
        </w:rPr>
        <w:t xml:space="preserve"> 26</w:t>
      </w:r>
      <w:r w:rsidR="00CC3340" w:rsidRPr="00CC3340">
        <w:rPr>
          <w:rFonts w:ascii="Times New Roman" w:hAnsi="Times New Roman" w:cs="Times New Roman"/>
          <w:b/>
          <w:bCs/>
          <w:sz w:val="26"/>
          <w:szCs w:val="26"/>
          <w:vertAlign w:val="superscript"/>
        </w:rPr>
        <w:t>th</w:t>
      </w:r>
    </w:p>
    <w:p w14:paraId="1D834216" w14:textId="66E4B38E" w:rsidR="001F7EBE" w:rsidRDefault="006E4500" w:rsidP="007D0266">
      <w:pPr>
        <w:rPr>
          <w:rFonts w:ascii="Times New Roman" w:hAnsi="Times New Roman" w:cs="Times New Roman"/>
          <w:b/>
          <w:bCs/>
          <w:sz w:val="26"/>
          <w:szCs w:val="26"/>
        </w:rPr>
      </w:pPr>
      <w:bookmarkStart w:id="0" w:name="_Hlk125373780"/>
      <w:r>
        <w:rPr>
          <w:rFonts w:ascii="Times New Roman" w:hAnsi="Times New Roman" w:cs="Times New Roman"/>
          <w:b/>
          <w:bCs/>
          <w:sz w:val="26"/>
          <w:szCs w:val="26"/>
        </w:rPr>
        <w:t>Trinity United Presbyterian Church, New Washington</w:t>
      </w:r>
      <w:r w:rsidR="00CC3340">
        <w:rPr>
          <w:rFonts w:ascii="Times New Roman" w:hAnsi="Times New Roman" w:cs="Times New Roman"/>
          <w:b/>
          <w:bCs/>
          <w:sz w:val="26"/>
          <w:szCs w:val="26"/>
        </w:rPr>
        <w:tab/>
      </w:r>
      <w:r w:rsidR="00CC3340">
        <w:rPr>
          <w:rFonts w:ascii="Times New Roman" w:hAnsi="Times New Roman" w:cs="Times New Roman"/>
          <w:b/>
          <w:bCs/>
          <w:sz w:val="26"/>
          <w:szCs w:val="26"/>
        </w:rPr>
        <w:tab/>
      </w:r>
      <w:bookmarkEnd w:id="0"/>
    </w:p>
    <w:p w14:paraId="6E54C8D9" w14:textId="77777777" w:rsidR="00D9070F" w:rsidRDefault="00D9070F" w:rsidP="00D9070F">
      <w:pPr>
        <w:rPr>
          <w:rFonts w:cstheme="minorHAnsi"/>
        </w:rPr>
      </w:pPr>
      <w:r w:rsidRPr="00D9070F">
        <w:rPr>
          <w:rFonts w:cstheme="minorHAnsi"/>
        </w:rPr>
        <w:t>Trinity United Presbyterian Church will be 55 years old this year. Our name comes not from the Biblical Trinity but from three rural churches (New Washington Presbyterian, New Market Presbyterian, and Owen Creek Presbyterian) uniting to form our Trinity United Presbyterian. That decision has helped us keep sharing the love of Christ, serving God and our community.</w:t>
      </w:r>
    </w:p>
    <w:p w14:paraId="19F38CAB" w14:textId="380FE6D9" w:rsidR="00D9070F" w:rsidRDefault="00D9070F" w:rsidP="00D9070F">
      <w:pPr>
        <w:rPr>
          <w:rFonts w:cstheme="minorHAnsi"/>
        </w:rPr>
      </w:pPr>
      <w:r w:rsidRPr="00D9070F">
        <w:rPr>
          <w:rFonts w:cstheme="minorHAnsi"/>
        </w:rPr>
        <w:t>Our small congregation has several local missions they lead and participate in monthly “Pie Day” senior visitation, monthly “Senior Day” meals and twice weekly “Senior Workout” classes.  Locally, we contribute to Crusade for Children, pay utility bills, contribute to the High School’s “After Prom” and sponsor a Youth league team. Our congregation continues to be a part of the Community Needs Ministry along with 12 other church congregations in the area. Community Needs provided monetary help with rent, groceries, utility payments, home repair and a funeral this past year. At Christmas, Community Needs sponsored the Giving Tree which provided clothes, toys</w:t>
      </w:r>
      <w:r>
        <w:rPr>
          <w:rFonts w:cstheme="minorHAnsi"/>
        </w:rPr>
        <w:t>,</w:t>
      </w:r>
      <w:r w:rsidRPr="00D9070F">
        <w:rPr>
          <w:rFonts w:cstheme="minorHAnsi"/>
        </w:rPr>
        <w:t xml:space="preserve"> and bicycles to 119 local children and gift cards for food to 42 families.</w:t>
      </w:r>
    </w:p>
    <w:p w14:paraId="755C53A8" w14:textId="77777777" w:rsidR="00D9070F" w:rsidRDefault="00D9070F" w:rsidP="00D9070F">
      <w:pPr>
        <w:rPr>
          <w:rFonts w:cstheme="minorHAnsi"/>
        </w:rPr>
      </w:pPr>
      <w:r w:rsidRPr="00D9070F">
        <w:rPr>
          <w:rFonts w:cstheme="minorHAnsi"/>
        </w:rPr>
        <w:t>In support of the larger community, Trinity United hosts 6 Red Cross blood drives a year, where on average 30 pints of blood are collected. We are a “Four for Four” congregation for Special Offerings and continue to support separate PDA appeals throughout the year. For Christmas and Easter, Trinity United supports the Kentucky Hemophilia Foundation “Flower Power” Fundraisers purchasing poinsettias and Easter lilies &amp; spring flowers to decorate the sanctuary.</w:t>
      </w:r>
    </w:p>
    <w:p w14:paraId="5AE5B7C2" w14:textId="5EB3F020" w:rsidR="00286B6D" w:rsidRPr="00D9070F" w:rsidRDefault="00D9070F" w:rsidP="00D9070F">
      <w:pPr>
        <w:rPr>
          <w:rFonts w:cstheme="minorHAnsi"/>
        </w:rPr>
      </w:pPr>
      <w:r w:rsidRPr="00D9070F">
        <w:rPr>
          <w:rFonts w:cstheme="minorHAnsi"/>
        </w:rPr>
        <w:t>Over the years, we have been blessed to have Louisville Presbyterian Seminary students to fill the pulpit, hone their skills and share God’s Word on Sunday. Currently, Trinity United has an ordained Presbyterian minister providing the majority of our Sunday services. We continue to ask for prayer as we work to discern God’s plan for us.</w:t>
      </w:r>
    </w:p>
    <w:sectPr w:rsidR="00286B6D" w:rsidRPr="00D9070F" w:rsidSect="00B5794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6C7D" w14:textId="77777777" w:rsidR="00787042" w:rsidRDefault="00787042" w:rsidP="000A25BD">
      <w:pPr>
        <w:spacing w:after="0" w:line="240" w:lineRule="auto"/>
      </w:pPr>
      <w:r>
        <w:separator/>
      </w:r>
    </w:p>
  </w:endnote>
  <w:endnote w:type="continuationSeparator" w:id="0">
    <w:p w14:paraId="69AC2645" w14:textId="77777777" w:rsidR="00787042" w:rsidRDefault="00787042"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A840" w14:textId="77777777" w:rsidR="00787042" w:rsidRDefault="00787042" w:rsidP="000A25BD">
      <w:pPr>
        <w:spacing w:after="0" w:line="240" w:lineRule="auto"/>
      </w:pPr>
      <w:r>
        <w:separator/>
      </w:r>
    </w:p>
  </w:footnote>
  <w:footnote w:type="continuationSeparator" w:id="0">
    <w:p w14:paraId="3919F0AE" w14:textId="77777777" w:rsidR="00787042" w:rsidRDefault="00787042"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33AA0"/>
    <w:rsid w:val="000445B2"/>
    <w:rsid w:val="00045937"/>
    <w:rsid w:val="00046171"/>
    <w:rsid w:val="00052667"/>
    <w:rsid w:val="00052A2F"/>
    <w:rsid w:val="00062EBC"/>
    <w:rsid w:val="00062F32"/>
    <w:rsid w:val="00081844"/>
    <w:rsid w:val="0008378A"/>
    <w:rsid w:val="00094446"/>
    <w:rsid w:val="000A25BD"/>
    <w:rsid w:val="000A7385"/>
    <w:rsid w:val="000C38D2"/>
    <w:rsid w:val="000F3796"/>
    <w:rsid w:val="00106726"/>
    <w:rsid w:val="00111A53"/>
    <w:rsid w:val="001133D3"/>
    <w:rsid w:val="001505E7"/>
    <w:rsid w:val="00152A27"/>
    <w:rsid w:val="001559B6"/>
    <w:rsid w:val="00156CB6"/>
    <w:rsid w:val="0018264F"/>
    <w:rsid w:val="001A5CAE"/>
    <w:rsid w:val="001C24E6"/>
    <w:rsid w:val="001E1DD9"/>
    <w:rsid w:val="001F7EBE"/>
    <w:rsid w:val="002117E4"/>
    <w:rsid w:val="00224FDE"/>
    <w:rsid w:val="0023056C"/>
    <w:rsid w:val="00237679"/>
    <w:rsid w:val="0024334E"/>
    <w:rsid w:val="0024452E"/>
    <w:rsid w:val="0025079D"/>
    <w:rsid w:val="002638F2"/>
    <w:rsid w:val="002847EF"/>
    <w:rsid w:val="00286B6D"/>
    <w:rsid w:val="002963A8"/>
    <w:rsid w:val="002C2CD9"/>
    <w:rsid w:val="002C4383"/>
    <w:rsid w:val="002E1E08"/>
    <w:rsid w:val="002E548A"/>
    <w:rsid w:val="002E74E3"/>
    <w:rsid w:val="002F07E0"/>
    <w:rsid w:val="0030583E"/>
    <w:rsid w:val="0032184E"/>
    <w:rsid w:val="00353F1E"/>
    <w:rsid w:val="003651D3"/>
    <w:rsid w:val="00377DE4"/>
    <w:rsid w:val="00396291"/>
    <w:rsid w:val="003A4FB7"/>
    <w:rsid w:val="004028F5"/>
    <w:rsid w:val="00415B29"/>
    <w:rsid w:val="00423471"/>
    <w:rsid w:val="00424299"/>
    <w:rsid w:val="004323A4"/>
    <w:rsid w:val="00447F6D"/>
    <w:rsid w:val="00485D0A"/>
    <w:rsid w:val="00497185"/>
    <w:rsid w:val="004A5449"/>
    <w:rsid w:val="004C5E91"/>
    <w:rsid w:val="004C630D"/>
    <w:rsid w:val="004E62CA"/>
    <w:rsid w:val="004F68F3"/>
    <w:rsid w:val="00533E14"/>
    <w:rsid w:val="005358A5"/>
    <w:rsid w:val="00545608"/>
    <w:rsid w:val="005505FB"/>
    <w:rsid w:val="0056175D"/>
    <w:rsid w:val="00575FD5"/>
    <w:rsid w:val="005913DA"/>
    <w:rsid w:val="00596969"/>
    <w:rsid w:val="005A4D54"/>
    <w:rsid w:val="005B404E"/>
    <w:rsid w:val="005F133D"/>
    <w:rsid w:val="005F7443"/>
    <w:rsid w:val="0062332E"/>
    <w:rsid w:val="0062791F"/>
    <w:rsid w:val="00667612"/>
    <w:rsid w:val="00694729"/>
    <w:rsid w:val="006B57C7"/>
    <w:rsid w:val="006D068D"/>
    <w:rsid w:val="006E4500"/>
    <w:rsid w:val="00701CFD"/>
    <w:rsid w:val="00761238"/>
    <w:rsid w:val="007819AA"/>
    <w:rsid w:val="00787042"/>
    <w:rsid w:val="00793EFC"/>
    <w:rsid w:val="007A314E"/>
    <w:rsid w:val="007C4245"/>
    <w:rsid w:val="007C6616"/>
    <w:rsid w:val="007D0266"/>
    <w:rsid w:val="007E0B4B"/>
    <w:rsid w:val="007E3ED2"/>
    <w:rsid w:val="008451BB"/>
    <w:rsid w:val="00845FD1"/>
    <w:rsid w:val="008567FC"/>
    <w:rsid w:val="00887C42"/>
    <w:rsid w:val="008A3189"/>
    <w:rsid w:val="0090509D"/>
    <w:rsid w:val="00916B7A"/>
    <w:rsid w:val="00917E7B"/>
    <w:rsid w:val="0093709F"/>
    <w:rsid w:val="0093710D"/>
    <w:rsid w:val="00943043"/>
    <w:rsid w:val="00955746"/>
    <w:rsid w:val="009B0598"/>
    <w:rsid w:val="009B5237"/>
    <w:rsid w:val="00A00B35"/>
    <w:rsid w:val="00A20590"/>
    <w:rsid w:val="00A337FC"/>
    <w:rsid w:val="00A40A28"/>
    <w:rsid w:val="00A41AD1"/>
    <w:rsid w:val="00A466E2"/>
    <w:rsid w:val="00A56385"/>
    <w:rsid w:val="00A82501"/>
    <w:rsid w:val="00A839F5"/>
    <w:rsid w:val="00A8704E"/>
    <w:rsid w:val="00A910AC"/>
    <w:rsid w:val="00AD3BB7"/>
    <w:rsid w:val="00B16282"/>
    <w:rsid w:val="00B34D48"/>
    <w:rsid w:val="00B4280A"/>
    <w:rsid w:val="00B46A46"/>
    <w:rsid w:val="00B57940"/>
    <w:rsid w:val="00B641BF"/>
    <w:rsid w:val="00B76A4D"/>
    <w:rsid w:val="00B82046"/>
    <w:rsid w:val="00B96DD3"/>
    <w:rsid w:val="00BB041B"/>
    <w:rsid w:val="00BB074B"/>
    <w:rsid w:val="00BB4356"/>
    <w:rsid w:val="00BC6D45"/>
    <w:rsid w:val="00C144DE"/>
    <w:rsid w:val="00C73D48"/>
    <w:rsid w:val="00CB15A7"/>
    <w:rsid w:val="00CB2A97"/>
    <w:rsid w:val="00CB6D40"/>
    <w:rsid w:val="00CC204D"/>
    <w:rsid w:val="00CC26D2"/>
    <w:rsid w:val="00CC3340"/>
    <w:rsid w:val="00CC43FF"/>
    <w:rsid w:val="00CC44C2"/>
    <w:rsid w:val="00D26753"/>
    <w:rsid w:val="00D26DD9"/>
    <w:rsid w:val="00D46BAA"/>
    <w:rsid w:val="00D601E7"/>
    <w:rsid w:val="00D63506"/>
    <w:rsid w:val="00D63D91"/>
    <w:rsid w:val="00D84D05"/>
    <w:rsid w:val="00D9070F"/>
    <w:rsid w:val="00D90924"/>
    <w:rsid w:val="00DB0B4E"/>
    <w:rsid w:val="00DC4145"/>
    <w:rsid w:val="00DC4FA2"/>
    <w:rsid w:val="00DF24CF"/>
    <w:rsid w:val="00DF2615"/>
    <w:rsid w:val="00E23144"/>
    <w:rsid w:val="00EC17F0"/>
    <w:rsid w:val="00EC1A04"/>
    <w:rsid w:val="00EC5B1A"/>
    <w:rsid w:val="00ED3A7D"/>
    <w:rsid w:val="00EE0EB8"/>
    <w:rsid w:val="00EE70B8"/>
    <w:rsid w:val="00EF2B1B"/>
    <w:rsid w:val="00EF6450"/>
    <w:rsid w:val="00F13638"/>
    <w:rsid w:val="00F14CFE"/>
    <w:rsid w:val="00F24C32"/>
    <w:rsid w:val="00F62ADA"/>
    <w:rsid w:val="00FC39CA"/>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7</cp:revision>
  <dcterms:created xsi:type="dcterms:W3CDTF">2023-02-20T15:49:00Z</dcterms:created>
  <dcterms:modified xsi:type="dcterms:W3CDTF">2023-03-02T15:05:00Z</dcterms:modified>
</cp:coreProperties>
</file>